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5845809</wp:posOffset>
            </wp:positionH>
            <wp:positionV relativeFrom="paragraph">
              <wp:posOffset>16383</wp:posOffset>
            </wp:positionV>
            <wp:extent cx="1228470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629919</wp:posOffset>
            </wp:positionH>
            <wp:positionV relativeFrom="paragraph">
              <wp:posOffset>16383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WORKSHEET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6523"/>
        <w:gridCol w:w="1424"/>
      </w:tblGrid>
      <w:tr>
        <w:trPr>
          <w:trHeight w:val="606" w:hRule="atLeast"/>
        </w:trPr>
        <w:tc>
          <w:tcPr>
            <w:tcW w:w="2264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In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the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house</w:t>
            </w:r>
          </w:p>
        </w:tc>
        <w:tc>
          <w:tcPr>
            <w:tcW w:w="6523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Multiple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choice</w:t>
            </w:r>
          </w:p>
        </w:tc>
        <w:tc>
          <w:tcPr>
            <w:tcW w:w="1424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A2</w:t>
            </w:r>
          </w:p>
        </w:tc>
      </w:tr>
      <w:tr>
        <w:trPr>
          <w:trHeight w:val="606" w:hRule="atLeast"/>
        </w:trPr>
        <w:tc>
          <w:tcPr>
            <w:tcW w:w="10211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28" w:val="left" w:leader="none"/>
                <w:tab w:pos="7342" w:val="left" w:leader="none"/>
                <w:tab w:pos="8339" w:val="left" w:leader="none"/>
                <w:tab w:pos="10079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</w:p>
        </w:tc>
      </w:tr>
    </w:tbl>
    <w:p>
      <w:pPr>
        <w:spacing w:line="240" w:lineRule="auto" w:before="1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802045</wp:posOffset>
            </wp:positionH>
            <wp:positionV relativeFrom="paragraph">
              <wp:posOffset>244729</wp:posOffset>
            </wp:positionV>
            <wp:extent cx="1238724" cy="6574155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724" cy="657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3068797</wp:posOffset>
            </wp:positionH>
            <wp:positionV relativeFrom="paragraph">
              <wp:posOffset>242824</wp:posOffset>
            </wp:positionV>
            <wp:extent cx="1376224" cy="6651498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224" cy="6651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5408941</wp:posOffset>
            </wp:positionH>
            <wp:positionV relativeFrom="paragraph">
              <wp:posOffset>247269</wp:posOffset>
            </wp:positionV>
            <wp:extent cx="1303168" cy="6590347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168" cy="65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4"/>
        <w:rPr>
          <w:b/>
          <w:sz w:val="39"/>
        </w:rPr>
      </w:pPr>
    </w:p>
    <w:p>
      <w:pPr>
        <w:pStyle w:val="BodyText"/>
        <w:ind w:left="3511" w:right="4253"/>
        <w:jc w:val="center"/>
      </w:pPr>
      <w:r>
        <w:rPr/>
        <w:t>Assessing</w:t>
      </w:r>
      <w:r>
        <w:rPr>
          <w:spacing w:val="-2"/>
        </w:rPr>
        <w:t> </w:t>
      </w:r>
      <w:r>
        <w:rPr/>
        <w:t>EFL</w:t>
      </w:r>
      <w:r>
        <w:rPr>
          <w:spacing w:val="-2"/>
        </w:rPr>
        <w:t> </w:t>
      </w:r>
      <w:r>
        <w:rPr/>
        <w:t>Students</w:t>
      </w:r>
    </w:p>
    <w:sectPr>
      <w:type w:val="continuous"/>
      <w:pgSz w:w="11910" w:h="16840"/>
      <w:pgMar w:top="680" w:bottom="280" w:left="8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3620" w:right="4253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dcterms:created xsi:type="dcterms:W3CDTF">2022-04-26T07:06:25Z</dcterms:created>
  <dcterms:modified xsi:type="dcterms:W3CDTF">2022-04-26T07:06:25Z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